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66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7554"/>
      </w:tblGrid>
      <w:tr w:rsidR="00322837" w:rsidRPr="00711578" w:rsidTr="00332C8F">
        <w:trPr>
          <w:trHeight w:val="594"/>
        </w:trPr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322837" w:rsidRPr="00CD1BB4" w:rsidRDefault="00CD1BB4" w:rsidP="00322837">
            <w:pPr>
              <w:rPr>
                <w:sz w:val="26"/>
                <w:szCs w:val="26"/>
              </w:rPr>
            </w:pPr>
            <w:r w:rsidRPr="00CD1BB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322837" w:rsidRPr="00711578" w:rsidRDefault="00CD1BB4" w:rsidP="00D367CE">
            <w:pPr>
              <w:rPr>
                <w:b/>
                <w:sz w:val="26"/>
                <w:szCs w:val="26"/>
              </w:rPr>
            </w:pPr>
            <w:r w:rsidRPr="00CD1BB4">
              <w:rPr>
                <w:b/>
                <w:sz w:val="26"/>
                <w:szCs w:val="26"/>
              </w:rPr>
              <w:t xml:space="preserve">Главное управление МЧС России по </w:t>
            </w:r>
            <w:r w:rsidR="00D367CE">
              <w:rPr>
                <w:b/>
                <w:sz w:val="26"/>
                <w:szCs w:val="26"/>
              </w:rPr>
              <w:t>Саратовской</w:t>
            </w:r>
            <w:r w:rsidRPr="00CD1BB4">
              <w:rPr>
                <w:b/>
                <w:sz w:val="26"/>
                <w:szCs w:val="26"/>
              </w:rPr>
              <w:t xml:space="preserve"> области</w:t>
            </w:r>
          </w:p>
        </w:tc>
      </w:tr>
      <w:tr w:rsidR="00332C8F" w:rsidRPr="00711578" w:rsidTr="00332C8F">
        <w:trPr>
          <w:trHeight w:val="239"/>
        </w:trPr>
        <w:tc>
          <w:tcPr>
            <w:tcW w:w="0" w:type="auto"/>
            <w:shd w:val="clear" w:color="auto" w:fill="auto"/>
          </w:tcPr>
          <w:p w:rsidR="00332C8F" w:rsidRPr="00711578" w:rsidRDefault="00332C8F" w:rsidP="00332C8F">
            <w:pPr>
              <w:rPr>
                <w:sz w:val="26"/>
                <w:szCs w:val="26"/>
              </w:rPr>
            </w:pPr>
            <w:r w:rsidRPr="00711578"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</w:rPr>
              <w:t>/КПП</w:t>
            </w:r>
          </w:p>
        </w:tc>
        <w:tc>
          <w:tcPr>
            <w:tcW w:w="0" w:type="auto"/>
            <w:shd w:val="clear" w:color="auto" w:fill="auto"/>
          </w:tcPr>
          <w:p w:rsidR="00332C8F" w:rsidRPr="00711578" w:rsidRDefault="00D367CE" w:rsidP="00332C8F">
            <w:pPr>
              <w:rPr>
                <w:b/>
                <w:sz w:val="26"/>
                <w:szCs w:val="26"/>
              </w:rPr>
            </w:pPr>
            <w:r w:rsidRPr="00D367CE">
              <w:rPr>
                <w:b/>
                <w:sz w:val="26"/>
                <w:szCs w:val="26"/>
              </w:rPr>
              <w:t>6450604733</w:t>
            </w:r>
            <w:r w:rsidR="00332C8F">
              <w:rPr>
                <w:b/>
                <w:sz w:val="26"/>
                <w:szCs w:val="26"/>
              </w:rPr>
              <w:t>/</w:t>
            </w:r>
            <w:r w:rsidRPr="00D367CE">
              <w:rPr>
                <w:b/>
                <w:sz w:val="26"/>
                <w:szCs w:val="26"/>
              </w:rPr>
              <w:t>645001001</w:t>
            </w:r>
          </w:p>
        </w:tc>
      </w:tr>
      <w:tr w:rsidR="00CD1BB4" w:rsidRPr="00711578" w:rsidTr="00322837">
        <w:trPr>
          <w:trHeight w:val="594"/>
        </w:trPr>
        <w:tc>
          <w:tcPr>
            <w:tcW w:w="0" w:type="auto"/>
            <w:shd w:val="pct10" w:color="auto" w:fill="auto"/>
          </w:tcPr>
          <w:p w:rsidR="00CD1BB4" w:rsidRPr="00711578" w:rsidRDefault="00CD1BB4" w:rsidP="00CD1BB4">
            <w:pPr>
              <w:rPr>
                <w:sz w:val="26"/>
                <w:szCs w:val="26"/>
              </w:rPr>
            </w:pPr>
            <w:r w:rsidRPr="00711578">
              <w:rPr>
                <w:sz w:val="26"/>
                <w:szCs w:val="26"/>
              </w:rPr>
              <w:t>Получатель:</w:t>
            </w:r>
          </w:p>
        </w:tc>
        <w:tc>
          <w:tcPr>
            <w:tcW w:w="0" w:type="auto"/>
            <w:shd w:val="pct10" w:color="auto" w:fill="auto"/>
          </w:tcPr>
          <w:p w:rsidR="00CD1BB4" w:rsidRPr="00711578" w:rsidRDefault="00D367CE" w:rsidP="00CD1BB4">
            <w:pPr>
              <w:rPr>
                <w:b/>
                <w:sz w:val="26"/>
                <w:szCs w:val="26"/>
              </w:rPr>
            </w:pPr>
            <w:r w:rsidRPr="00D367CE">
              <w:rPr>
                <w:b/>
                <w:sz w:val="26"/>
                <w:szCs w:val="26"/>
              </w:rPr>
              <w:t xml:space="preserve">УФК по Саратовской области (Главное управление МЧС России по Саратовской области) </w:t>
            </w:r>
            <w:proofErr w:type="gramStart"/>
            <w:r w:rsidRPr="00D367CE">
              <w:rPr>
                <w:b/>
                <w:sz w:val="26"/>
                <w:szCs w:val="26"/>
              </w:rPr>
              <w:t>л</w:t>
            </w:r>
            <w:proofErr w:type="gramEnd"/>
            <w:r w:rsidRPr="00D367CE">
              <w:rPr>
                <w:b/>
                <w:sz w:val="26"/>
                <w:szCs w:val="26"/>
              </w:rPr>
              <w:t>/с. 04601783380</w:t>
            </w:r>
          </w:p>
        </w:tc>
      </w:tr>
      <w:tr w:rsidR="00CD1BB4" w:rsidRPr="00711578" w:rsidTr="00322837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1BB4" w:rsidRDefault="00CD1BB4" w:rsidP="00CD1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казначейский счет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1BB4" w:rsidRDefault="00D367CE" w:rsidP="00322837">
            <w:pPr>
              <w:rPr>
                <w:b/>
                <w:sz w:val="26"/>
                <w:szCs w:val="26"/>
              </w:rPr>
            </w:pPr>
            <w:r w:rsidRPr="00D367CE">
              <w:rPr>
                <w:b/>
                <w:sz w:val="26"/>
                <w:szCs w:val="26"/>
              </w:rPr>
              <w:t>40102810845370000052</w:t>
            </w:r>
          </w:p>
        </w:tc>
      </w:tr>
      <w:tr w:rsidR="00322837" w:rsidRPr="00711578" w:rsidTr="00322837">
        <w:trPr>
          <w:trHeight w:val="594"/>
        </w:trPr>
        <w:tc>
          <w:tcPr>
            <w:tcW w:w="0" w:type="auto"/>
            <w:shd w:val="pct10" w:color="auto" w:fill="auto"/>
          </w:tcPr>
          <w:p w:rsidR="00322837" w:rsidRPr="00711578" w:rsidRDefault="00CD1BB4" w:rsidP="00322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б</w:t>
            </w:r>
            <w:r w:rsidR="00322837" w:rsidRPr="00711578">
              <w:rPr>
                <w:sz w:val="26"/>
                <w:szCs w:val="26"/>
              </w:rPr>
              <w:t>анк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shd w:val="pct10" w:color="auto" w:fill="auto"/>
          </w:tcPr>
          <w:p w:rsidR="00322837" w:rsidRPr="00CD1BB4" w:rsidRDefault="00D367CE" w:rsidP="00CD1BB4">
            <w:pPr>
              <w:rPr>
                <w:b/>
                <w:color w:val="000000" w:themeColor="text1"/>
                <w:sz w:val="26"/>
                <w:szCs w:val="26"/>
              </w:rPr>
            </w:pPr>
            <w:r w:rsidRPr="00D367CE">
              <w:rPr>
                <w:b/>
                <w:sz w:val="26"/>
                <w:szCs w:val="26"/>
              </w:rPr>
              <w:t>ОТДЕЛЕНИЕ САРАТОВ БАНКА РОССИИ// УФК по Саратовской области</w:t>
            </w:r>
          </w:p>
        </w:tc>
      </w:tr>
      <w:tr w:rsidR="00322837" w:rsidRPr="00711578" w:rsidTr="00322837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2837" w:rsidRPr="00711578" w:rsidRDefault="00322837" w:rsidP="00322837">
            <w:pPr>
              <w:rPr>
                <w:sz w:val="26"/>
                <w:szCs w:val="26"/>
              </w:rPr>
            </w:pPr>
            <w:r w:rsidRPr="00711578">
              <w:rPr>
                <w:sz w:val="26"/>
                <w:szCs w:val="26"/>
              </w:rPr>
              <w:t>БИК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2837" w:rsidRPr="00711578" w:rsidRDefault="00D367CE" w:rsidP="00430616">
            <w:pPr>
              <w:rPr>
                <w:b/>
                <w:sz w:val="26"/>
                <w:szCs w:val="26"/>
              </w:rPr>
            </w:pPr>
            <w:r w:rsidRPr="00D367CE">
              <w:rPr>
                <w:b/>
                <w:sz w:val="26"/>
                <w:szCs w:val="26"/>
              </w:rPr>
              <w:t>016311121</w:t>
            </w:r>
          </w:p>
        </w:tc>
      </w:tr>
      <w:tr w:rsidR="00322837" w:rsidRPr="00711578" w:rsidTr="00322837">
        <w:trPr>
          <w:trHeight w:val="297"/>
        </w:trPr>
        <w:tc>
          <w:tcPr>
            <w:tcW w:w="0" w:type="auto"/>
            <w:shd w:val="pct10" w:color="auto" w:fill="auto"/>
          </w:tcPr>
          <w:p w:rsidR="00322837" w:rsidRPr="00711578" w:rsidRDefault="00CD1BB4" w:rsidP="00CD1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Казначейский с</w:t>
            </w:r>
            <w:r w:rsidR="00322837" w:rsidRPr="00711578">
              <w:rPr>
                <w:sz w:val="26"/>
                <w:szCs w:val="26"/>
              </w:rPr>
              <w:t>чет</w:t>
            </w:r>
          </w:p>
        </w:tc>
        <w:tc>
          <w:tcPr>
            <w:tcW w:w="0" w:type="auto"/>
            <w:shd w:val="pct10" w:color="auto" w:fill="auto"/>
          </w:tcPr>
          <w:p w:rsidR="00322837" w:rsidRPr="00711578" w:rsidRDefault="00D367CE" w:rsidP="00430616">
            <w:pPr>
              <w:rPr>
                <w:b/>
                <w:sz w:val="26"/>
                <w:szCs w:val="26"/>
              </w:rPr>
            </w:pPr>
            <w:r w:rsidRPr="00D367CE">
              <w:rPr>
                <w:b/>
                <w:color w:val="000000" w:themeColor="text1"/>
                <w:sz w:val="26"/>
                <w:szCs w:val="26"/>
              </w:rPr>
              <w:t>03100643000000016000</w:t>
            </w:r>
          </w:p>
        </w:tc>
      </w:tr>
      <w:tr w:rsidR="00322837" w:rsidRPr="00711578" w:rsidTr="00322837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2837" w:rsidRPr="00711578" w:rsidRDefault="00322837" w:rsidP="00322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2837" w:rsidRPr="00A66139" w:rsidRDefault="00D367CE" w:rsidP="00322837">
            <w:pPr>
              <w:rPr>
                <w:b/>
                <w:sz w:val="26"/>
                <w:szCs w:val="26"/>
              </w:rPr>
            </w:pPr>
            <w:r w:rsidRPr="00D367CE">
              <w:rPr>
                <w:b/>
                <w:color w:val="000000" w:themeColor="text1"/>
                <w:sz w:val="26"/>
                <w:szCs w:val="26"/>
              </w:rPr>
              <w:t>63701000</w:t>
            </w:r>
          </w:p>
        </w:tc>
      </w:tr>
      <w:tr w:rsidR="00322837" w:rsidRPr="00711578" w:rsidTr="00322837">
        <w:trPr>
          <w:trHeight w:val="297"/>
        </w:trPr>
        <w:tc>
          <w:tcPr>
            <w:tcW w:w="0" w:type="auto"/>
            <w:shd w:val="pct10" w:color="auto" w:fill="auto"/>
          </w:tcPr>
          <w:p w:rsidR="00322837" w:rsidRDefault="00CD1BB4" w:rsidP="00322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</w:t>
            </w:r>
          </w:p>
          <w:p w:rsidR="00332C8F" w:rsidRDefault="00332C8F" w:rsidP="00332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D1BB4">
              <w:rPr>
                <w:sz w:val="26"/>
                <w:szCs w:val="26"/>
              </w:rPr>
              <w:t>дрес</w:t>
            </w:r>
            <w:r>
              <w:rPr>
                <w:sz w:val="26"/>
                <w:szCs w:val="26"/>
              </w:rPr>
              <w:t>/ Фактический</w:t>
            </w:r>
          </w:p>
          <w:p w:rsidR="00CD1BB4" w:rsidRPr="00711578" w:rsidRDefault="00332C8F" w:rsidP="00332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0" w:type="auto"/>
            <w:shd w:val="pct10" w:color="auto" w:fill="auto"/>
          </w:tcPr>
          <w:p w:rsidR="00322837" w:rsidRPr="00386D68" w:rsidRDefault="00D367CE" w:rsidP="00D367CE">
            <w:pPr>
              <w:rPr>
                <w:b/>
                <w:sz w:val="26"/>
                <w:szCs w:val="26"/>
              </w:rPr>
            </w:pPr>
            <w:r w:rsidRPr="00D367CE">
              <w:rPr>
                <w:b/>
                <w:color w:val="000000" w:themeColor="text1"/>
                <w:sz w:val="26"/>
                <w:szCs w:val="26"/>
              </w:rPr>
              <w:t xml:space="preserve">410028, </w:t>
            </w:r>
            <w:r w:rsidRPr="00D367CE">
              <w:rPr>
                <w:b/>
                <w:color w:val="000000" w:themeColor="text1"/>
                <w:sz w:val="26"/>
                <w:szCs w:val="26"/>
              </w:rPr>
              <w:t>Сара</w:t>
            </w:r>
            <w:r>
              <w:rPr>
                <w:b/>
                <w:color w:val="000000" w:themeColor="text1"/>
                <w:sz w:val="26"/>
                <w:szCs w:val="26"/>
              </w:rPr>
              <w:t>товская область, г. Саратов, площадь</w:t>
            </w:r>
            <w:r w:rsidRPr="00D367CE">
              <w:rPr>
                <w:b/>
                <w:color w:val="000000" w:themeColor="text1"/>
                <w:sz w:val="26"/>
                <w:szCs w:val="26"/>
              </w:rPr>
              <w:t xml:space="preserve"> Соборная, </w:t>
            </w:r>
            <w:r w:rsidRPr="00D367CE">
              <w:rPr>
                <w:b/>
                <w:color w:val="000000" w:themeColor="text1"/>
                <w:sz w:val="26"/>
                <w:szCs w:val="26"/>
              </w:rPr>
              <w:t>д.</w:t>
            </w: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  <w:tr w:rsidR="007D4C53" w:rsidRPr="00711578" w:rsidTr="00322837">
        <w:trPr>
          <w:trHeight w:val="639"/>
        </w:trPr>
        <w:tc>
          <w:tcPr>
            <w:tcW w:w="0" w:type="auto"/>
            <w:vMerge w:val="restart"/>
            <w:shd w:val="clear" w:color="auto" w:fill="auto"/>
          </w:tcPr>
          <w:p w:rsidR="007D4C53" w:rsidRPr="00711578" w:rsidRDefault="007D4C53" w:rsidP="00322837">
            <w:pPr>
              <w:rPr>
                <w:sz w:val="26"/>
                <w:szCs w:val="26"/>
              </w:rPr>
            </w:pPr>
            <w:r w:rsidRPr="00711578">
              <w:rPr>
                <w:sz w:val="26"/>
                <w:szCs w:val="26"/>
              </w:rPr>
              <w:t xml:space="preserve">КБК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D4C53" w:rsidRPr="005C6C94" w:rsidRDefault="007D4C53" w:rsidP="00322837">
            <w:pPr>
              <w:rPr>
                <w:szCs w:val="28"/>
              </w:rPr>
            </w:pPr>
            <w:r w:rsidRPr="00711578">
              <w:rPr>
                <w:b/>
                <w:szCs w:val="28"/>
              </w:rPr>
              <w:t>177 1 08 07081</w:t>
            </w:r>
            <w:r>
              <w:rPr>
                <w:b/>
                <w:szCs w:val="28"/>
              </w:rPr>
              <w:t xml:space="preserve"> 01</w:t>
            </w:r>
            <w:r w:rsidRPr="00711578">
              <w:rPr>
                <w:b/>
                <w:szCs w:val="28"/>
              </w:rPr>
              <w:t xml:space="preserve"> 0300 110</w:t>
            </w:r>
            <w:r>
              <w:rPr>
                <w:szCs w:val="28"/>
              </w:rPr>
              <w:t xml:space="preserve"> </w:t>
            </w:r>
            <w:r w:rsidRPr="00711578">
              <w:rPr>
                <w:szCs w:val="28"/>
              </w:rPr>
              <w:t>государственная пошлина за предоставление лицензии; (</w:t>
            </w:r>
            <w:r>
              <w:rPr>
                <w:szCs w:val="28"/>
              </w:rPr>
              <w:t>75</w:t>
            </w:r>
            <w:r w:rsidRPr="00711578">
              <w:rPr>
                <w:szCs w:val="28"/>
              </w:rPr>
              <w:t>00 рублей)</w:t>
            </w:r>
            <w:r>
              <w:rPr>
                <w:szCs w:val="28"/>
              </w:rPr>
              <w:t>;</w:t>
            </w:r>
          </w:p>
        </w:tc>
      </w:tr>
      <w:tr w:rsidR="007D4C53" w:rsidRPr="00711578" w:rsidTr="00322837">
        <w:trPr>
          <w:trHeight w:val="2245"/>
        </w:trPr>
        <w:tc>
          <w:tcPr>
            <w:tcW w:w="0" w:type="auto"/>
            <w:vMerge/>
            <w:shd w:val="clear" w:color="auto" w:fill="auto"/>
          </w:tcPr>
          <w:p w:rsidR="007D4C53" w:rsidRPr="00711578" w:rsidRDefault="007D4C53" w:rsidP="0032283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shd w:val="pct10" w:color="auto" w:fill="auto"/>
          </w:tcPr>
          <w:p w:rsidR="007D4C53" w:rsidRPr="005C6C94" w:rsidRDefault="007D4C53" w:rsidP="00322837">
            <w:pPr>
              <w:tabs>
                <w:tab w:val="left" w:pos="993"/>
              </w:tabs>
              <w:rPr>
                <w:szCs w:val="28"/>
              </w:rPr>
            </w:pPr>
            <w:r w:rsidRPr="00711578">
              <w:rPr>
                <w:b/>
                <w:szCs w:val="28"/>
              </w:rPr>
              <w:t>177 1 08 07081</w:t>
            </w:r>
            <w:r>
              <w:rPr>
                <w:b/>
                <w:szCs w:val="28"/>
              </w:rPr>
              <w:t xml:space="preserve"> 01</w:t>
            </w:r>
            <w:r w:rsidRPr="00711578">
              <w:rPr>
                <w:b/>
                <w:szCs w:val="28"/>
              </w:rPr>
              <w:t xml:space="preserve"> 0400 110</w:t>
            </w:r>
            <w:r w:rsidRPr="00711578">
              <w:rPr>
                <w:szCs w:val="28"/>
              </w:rPr>
              <w:t xml:space="preserve"> государственная пошлина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деятельности; (</w:t>
            </w:r>
            <w:r>
              <w:rPr>
                <w:szCs w:val="28"/>
              </w:rPr>
              <w:t>35</w:t>
            </w:r>
            <w:r w:rsidRPr="00711578">
              <w:rPr>
                <w:szCs w:val="28"/>
              </w:rPr>
              <w:t>00 рублей)</w:t>
            </w:r>
            <w:r>
              <w:rPr>
                <w:szCs w:val="28"/>
              </w:rPr>
              <w:t>;</w:t>
            </w:r>
          </w:p>
        </w:tc>
      </w:tr>
      <w:tr w:rsidR="007D4C53" w:rsidRPr="00711578" w:rsidTr="007D4C53">
        <w:trPr>
          <w:trHeight w:val="966"/>
        </w:trPr>
        <w:tc>
          <w:tcPr>
            <w:tcW w:w="0" w:type="auto"/>
            <w:vMerge/>
            <w:shd w:val="clear" w:color="auto" w:fill="auto"/>
          </w:tcPr>
          <w:p w:rsidR="007D4C53" w:rsidRPr="00711578" w:rsidRDefault="007D4C53" w:rsidP="0032283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D4C53" w:rsidRPr="005C6C94" w:rsidRDefault="007D4C53" w:rsidP="00322837">
            <w:pPr>
              <w:tabs>
                <w:tab w:val="left" w:pos="993"/>
              </w:tabs>
              <w:rPr>
                <w:szCs w:val="28"/>
              </w:rPr>
            </w:pPr>
            <w:r w:rsidRPr="00711578">
              <w:rPr>
                <w:b/>
                <w:szCs w:val="28"/>
              </w:rPr>
              <w:t xml:space="preserve">177 1 08 07081 </w:t>
            </w:r>
            <w:r>
              <w:rPr>
                <w:b/>
                <w:szCs w:val="28"/>
              </w:rPr>
              <w:t xml:space="preserve">01 </w:t>
            </w:r>
            <w:r w:rsidRPr="00711578">
              <w:rPr>
                <w:b/>
                <w:szCs w:val="28"/>
              </w:rPr>
              <w:t>0500 110</w:t>
            </w:r>
            <w:r w:rsidRPr="00711578">
              <w:rPr>
                <w:szCs w:val="28"/>
              </w:rPr>
              <w:t xml:space="preserve"> государственная пошлина за переоформление документа, подтверждающего наличие лицензии, и (или) приложения к такому документу в других случаях; (</w:t>
            </w:r>
            <w:r>
              <w:rPr>
                <w:szCs w:val="28"/>
              </w:rPr>
              <w:t>75</w:t>
            </w:r>
            <w:r w:rsidRPr="00711578">
              <w:rPr>
                <w:szCs w:val="28"/>
              </w:rPr>
              <w:t>0 рублей)</w:t>
            </w:r>
            <w:r>
              <w:rPr>
                <w:szCs w:val="28"/>
              </w:rPr>
              <w:t>;</w:t>
            </w:r>
          </w:p>
        </w:tc>
      </w:tr>
      <w:tr w:rsidR="00D367CE" w:rsidRPr="00711578" w:rsidTr="00D367CE">
        <w:trPr>
          <w:trHeight w:val="651"/>
        </w:trPr>
        <w:tc>
          <w:tcPr>
            <w:tcW w:w="0" w:type="auto"/>
            <w:vMerge/>
            <w:shd w:val="clear" w:color="auto" w:fill="auto"/>
          </w:tcPr>
          <w:p w:rsidR="00D367CE" w:rsidRPr="00711578" w:rsidRDefault="00D367CE" w:rsidP="007D4C5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shd w:val="pct10" w:color="auto" w:fill="auto"/>
          </w:tcPr>
          <w:p w:rsidR="00D367CE" w:rsidRPr="00711578" w:rsidRDefault="00D367CE" w:rsidP="0087263B">
            <w:pPr>
              <w:rPr>
                <w:b/>
                <w:szCs w:val="28"/>
              </w:rPr>
            </w:pPr>
            <w:r w:rsidRPr="007D4C53">
              <w:rPr>
                <w:b/>
                <w:color w:val="000000" w:themeColor="text1"/>
                <w:szCs w:val="28"/>
              </w:rPr>
              <w:t>177 1 13 01991 01 6000 130</w:t>
            </w:r>
            <w:r w:rsidRPr="007D4C53">
              <w:rPr>
                <w:color w:val="000000" w:themeColor="text1"/>
                <w:szCs w:val="28"/>
              </w:rPr>
              <w:t xml:space="preserve"> государственная пошлина за предоставление выпи</w:t>
            </w:r>
            <w:r>
              <w:rPr>
                <w:color w:val="000000" w:themeColor="text1"/>
                <w:szCs w:val="28"/>
              </w:rPr>
              <w:t>ски из реестра лицензий</w:t>
            </w:r>
            <w:bookmarkStart w:id="0" w:name="_GoBack"/>
            <w:bookmarkEnd w:id="0"/>
            <w:r w:rsidRPr="007D4C53">
              <w:rPr>
                <w:color w:val="000000" w:themeColor="text1"/>
                <w:szCs w:val="28"/>
              </w:rPr>
              <w:t xml:space="preserve"> (3000 рублей).</w:t>
            </w:r>
          </w:p>
        </w:tc>
      </w:tr>
    </w:tbl>
    <w:p w:rsidR="00332C8F" w:rsidRDefault="0050086B" w:rsidP="0050086B">
      <w:pPr>
        <w:jc w:val="center"/>
        <w:rPr>
          <w:b/>
          <w:sz w:val="32"/>
          <w:szCs w:val="32"/>
        </w:rPr>
      </w:pPr>
      <w:r w:rsidRPr="00A75021">
        <w:rPr>
          <w:b/>
          <w:sz w:val="32"/>
          <w:szCs w:val="32"/>
        </w:rPr>
        <w:t>Реквизиты для уплаты государственной пошлины</w:t>
      </w:r>
    </w:p>
    <w:p w:rsidR="00332C8F" w:rsidRDefault="00332C8F" w:rsidP="00332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 01 января 2021 года)</w:t>
      </w:r>
    </w:p>
    <w:p w:rsidR="00E81BEC" w:rsidRPr="0050086B" w:rsidRDefault="00E81BEC" w:rsidP="00CD1BB4">
      <w:pPr>
        <w:pStyle w:val="a3"/>
        <w:shd w:val="clear" w:color="auto" w:fill="FFFFFF"/>
        <w:spacing w:before="150" w:beforeAutospacing="0" w:after="150" w:afterAutospacing="0" w:line="306" w:lineRule="atLeast"/>
        <w:ind w:left="-142" w:right="-143" w:firstLine="633"/>
        <w:jc w:val="both"/>
      </w:pPr>
    </w:p>
    <w:sectPr w:rsidR="00E81BEC" w:rsidRPr="0050086B" w:rsidSect="00332C8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4D"/>
    <w:rsid w:val="00136ABA"/>
    <w:rsid w:val="001B425C"/>
    <w:rsid w:val="001E7F06"/>
    <w:rsid w:val="0027563E"/>
    <w:rsid w:val="00322837"/>
    <w:rsid w:val="003316AD"/>
    <w:rsid w:val="00332C8F"/>
    <w:rsid w:val="00424E2E"/>
    <w:rsid w:val="00430616"/>
    <w:rsid w:val="0050086B"/>
    <w:rsid w:val="0063434D"/>
    <w:rsid w:val="00681BC2"/>
    <w:rsid w:val="007C47ED"/>
    <w:rsid w:val="007D4C53"/>
    <w:rsid w:val="00A2145D"/>
    <w:rsid w:val="00A67F45"/>
    <w:rsid w:val="00AA7B70"/>
    <w:rsid w:val="00C50278"/>
    <w:rsid w:val="00CD1BB4"/>
    <w:rsid w:val="00D367CE"/>
    <w:rsid w:val="00DA6C1D"/>
    <w:rsid w:val="00E11148"/>
    <w:rsid w:val="00E35807"/>
    <w:rsid w:val="00E55196"/>
    <w:rsid w:val="00E81BEC"/>
    <w:rsid w:val="00ED4072"/>
    <w:rsid w:val="00F1537A"/>
    <w:rsid w:val="00F249BF"/>
    <w:rsid w:val="00F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E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E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D0E9-E79A-41A9-9B8E-F5976C0A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Стуканев Игорь Сергеевич</cp:lastModifiedBy>
  <cp:revision>3</cp:revision>
  <cp:lastPrinted>2020-12-30T06:22:00Z</cp:lastPrinted>
  <dcterms:created xsi:type="dcterms:W3CDTF">2021-01-14T07:07:00Z</dcterms:created>
  <dcterms:modified xsi:type="dcterms:W3CDTF">2021-01-14T07:16:00Z</dcterms:modified>
</cp:coreProperties>
</file>