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B3B8" w14:textId="77777777" w:rsidR="005A0ECE" w:rsidRPr="0032652B" w:rsidRDefault="005A0ECE" w:rsidP="005A0ECE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32652B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Об изменении размеров государственных пошлин</w:t>
      </w:r>
    </w:p>
    <w:p w14:paraId="4EB1E3B9" w14:textId="35076547" w:rsidR="005A0ECE" w:rsidRPr="0032652B" w:rsidRDefault="005A0ECE" w:rsidP="005A0EC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652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 изменении размеров</w:t>
      </w: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32652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государственных пошлин</w:t>
      </w:r>
    </w:p>
    <w:p w14:paraId="1979FD29" w14:textId="77C522CA" w:rsidR="005A0ECE" w:rsidRPr="0032652B" w:rsidRDefault="005A0ECE" w:rsidP="005A0EC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соответствии с изменениями, внесенными в Налоговый кодекс Российской Федерации Федеральным законом от 21.07.2014 № 221-ФЗ «О внесении изменений в главу 25.3 части второй Налогового кодекса Российской Федерации», с 01.01.2015 изменяются размеры государственных пошлин за действия лицензирующих органов, связанных с лицензированием, а именно:</w:t>
      </w:r>
    </w:p>
    <w:p w14:paraId="77F1D646" w14:textId="77777777" w:rsidR="005A0ECE" w:rsidRPr="0032652B" w:rsidRDefault="005A0ECE" w:rsidP="005A0EC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§  предоставление лицензии – 7 500 рублей;</w:t>
      </w:r>
    </w:p>
    <w:p w14:paraId="13B6271B" w14:textId="77777777" w:rsidR="005A0ECE" w:rsidRPr="0032652B" w:rsidRDefault="005A0ECE" w:rsidP="005A0EC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§ 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оказываемых услугах в составе лицензируемого вида деятельности – 3 500 рублей;</w:t>
      </w:r>
    </w:p>
    <w:p w14:paraId="4E06EB08" w14:textId="77777777" w:rsidR="005A0ECE" w:rsidRPr="0032652B" w:rsidRDefault="005A0ECE" w:rsidP="005A0EC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§  переоформление документа, подтверждающего наличие лицензии, и (или) приложения к такому документу в других случаях – 750 рублей;</w:t>
      </w:r>
    </w:p>
    <w:p w14:paraId="7A7382E5" w14:textId="30464FDA" w:rsidR="005A0ECE" w:rsidRPr="0032652B" w:rsidRDefault="00E950D5" w:rsidP="005A0ECE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§ государственная пошлина за предоставление выписки из реестра лицензий </w:t>
      </w:r>
      <w:r w:rsidR="005A0ECE"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</w:t>
      </w:r>
      <w:r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300</w:t>
      </w:r>
      <w:r w:rsidR="005A0ECE" w:rsidRPr="003265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 рублей.</w:t>
      </w:r>
    </w:p>
    <w:bookmarkEnd w:id="0"/>
    <w:p w14:paraId="65DD49CE" w14:textId="77777777" w:rsidR="00BD52C9" w:rsidRDefault="00BD52C9"/>
    <w:sectPr w:rsidR="00BD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8D"/>
    <w:rsid w:val="0032652B"/>
    <w:rsid w:val="005A0ECE"/>
    <w:rsid w:val="00644D8D"/>
    <w:rsid w:val="00BD52C9"/>
    <w:rsid w:val="00E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9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Левыкина Екатерина Вячеславовна</dc:creator>
  <cp:keywords/>
  <dc:description/>
  <cp:lastModifiedBy>Пастарнак Алексей Афанасьевич</cp:lastModifiedBy>
  <cp:revision>3</cp:revision>
  <dcterms:created xsi:type="dcterms:W3CDTF">2021-11-28T12:59:00Z</dcterms:created>
  <dcterms:modified xsi:type="dcterms:W3CDTF">2021-11-29T04:18:00Z</dcterms:modified>
</cp:coreProperties>
</file>